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67119667"/>
    <w:p w:rsidR="002F7967" w:rsidRPr="001F0439" w:rsidRDefault="00612C49" w:rsidP="002F7967">
      <w:pPr>
        <w:snapToGrid w:val="0"/>
        <w:jc w:val="center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 w:hint="eastAsia"/>
          <w:b/>
          <w:bCs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5848350</wp:posOffset>
                </wp:positionH>
                <wp:positionV relativeFrom="paragraph">
                  <wp:posOffset>-257175</wp:posOffset>
                </wp:positionV>
                <wp:extent cx="781050" cy="333375"/>
                <wp:effectExtent l="0" t="0" r="0" b="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2C49" w:rsidRPr="00DC6CBF" w:rsidRDefault="00612C49" w:rsidP="00612C49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DC6CB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" o:spid="_x0000_s1026" style="position:absolute;left:0;text-align:left;margin-left:460.5pt;margin-top:-20.25pt;width:61.5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" filled="f" stroked="f" strokeweight="1pt">
                <v:textbox>
                  <w:txbxContent>
                    <w:p w:rsidR="00612C49" w:rsidRPr="00DC6CBF" w:rsidRDefault="00612C49" w:rsidP="00612C49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DC6CB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附件一</w:t>
                      </w:r>
                    </w:p>
                  </w:txbxContent>
                </v:textbox>
              </v:rect>
            </w:pict>
          </mc:Fallback>
        </mc:AlternateContent>
      </w:r>
      <w:r w:rsidR="005346DE" w:rsidRPr="005346DE">
        <w:rPr>
          <w:rFonts w:ascii="標楷體" w:eastAsia="標楷體" w:hAnsi="標楷體" w:hint="eastAsia"/>
          <w:b/>
          <w:bCs/>
          <w:sz w:val="32"/>
          <w:szCs w:val="28"/>
        </w:rPr>
        <w:t>臺灣證券交易所</w:t>
      </w:r>
      <w:r w:rsidR="00390B85" w:rsidRPr="001F0439">
        <w:rPr>
          <w:rFonts w:ascii="標楷體" w:eastAsia="標楷體" w:hAnsi="標楷體" w:hint="eastAsia"/>
          <w:b/>
          <w:bCs/>
          <w:sz w:val="32"/>
          <w:szCs w:val="28"/>
        </w:rPr>
        <w:t>「</w:t>
      </w:r>
      <w:r w:rsidR="00F97BD7">
        <w:rPr>
          <w:rFonts w:ascii="標楷體" w:eastAsia="標楷體" w:hAnsi="標楷體" w:hint="eastAsia"/>
          <w:b/>
          <w:bCs/>
          <w:sz w:val="32"/>
          <w:szCs w:val="28"/>
        </w:rPr>
        <w:t>國中</w:t>
      </w:r>
      <w:r w:rsidR="00F97BD7" w:rsidRPr="001F0439">
        <w:rPr>
          <w:rFonts w:ascii="標楷體" w:eastAsia="標楷體" w:hAnsi="標楷體"/>
          <w:b/>
          <w:sz w:val="32"/>
          <w:szCs w:val="28"/>
        </w:rPr>
        <w:t>版</w:t>
      </w:r>
      <w:r w:rsidR="00A5528D" w:rsidRPr="001F0439">
        <w:rPr>
          <w:rFonts w:ascii="標楷體" w:eastAsia="標楷體" w:hAnsi="標楷體"/>
          <w:b/>
          <w:sz w:val="32"/>
          <w:szCs w:val="28"/>
        </w:rPr>
        <w:t>投資理財分齡教案」</w:t>
      </w:r>
    </w:p>
    <w:p w:rsidR="001434E2" w:rsidRPr="001F0439" w:rsidRDefault="004A25B5" w:rsidP="002F7967">
      <w:pPr>
        <w:snapToGrid w:val="0"/>
        <w:jc w:val="center"/>
        <w:rPr>
          <w:rFonts w:ascii="標楷體" w:eastAsia="標楷體" w:hAnsi="標楷體"/>
          <w:b/>
          <w:bCs/>
          <w:sz w:val="32"/>
          <w:szCs w:val="28"/>
        </w:rPr>
      </w:pPr>
      <w:bookmarkStart w:id="1" w:name="_Hlk198546229"/>
      <w:r>
        <w:rPr>
          <w:rFonts w:ascii="標楷體" w:eastAsia="標楷體" w:hAnsi="標楷體" w:hint="eastAsia"/>
          <w:b/>
          <w:bCs/>
          <w:sz w:val="32"/>
          <w:szCs w:val="28"/>
        </w:rPr>
        <w:t>實施</w:t>
      </w:r>
      <w:bookmarkEnd w:id="1"/>
      <w:r>
        <w:rPr>
          <w:rFonts w:ascii="標楷體" w:eastAsia="標楷體" w:hAnsi="標楷體" w:hint="eastAsia"/>
          <w:b/>
          <w:sz w:val="32"/>
          <w:szCs w:val="28"/>
        </w:rPr>
        <w:t>教案</w:t>
      </w:r>
      <w:r w:rsidR="00A5528D" w:rsidRPr="001F0439">
        <w:rPr>
          <w:rFonts w:ascii="標楷體" w:eastAsia="標楷體" w:hAnsi="標楷體"/>
          <w:b/>
          <w:sz w:val="32"/>
          <w:szCs w:val="28"/>
        </w:rPr>
        <w:t>教學</w:t>
      </w:r>
      <w:r w:rsidR="00432209" w:rsidRPr="001F0439">
        <w:rPr>
          <w:rFonts w:ascii="標楷體" w:eastAsia="標楷體" w:hAnsi="標楷體" w:hint="eastAsia"/>
          <w:b/>
          <w:bCs/>
          <w:sz w:val="32"/>
          <w:szCs w:val="28"/>
        </w:rPr>
        <w:t>申請表</w:t>
      </w:r>
    </w:p>
    <w:tbl>
      <w:tblPr>
        <w:tblW w:w="10325" w:type="dxa"/>
        <w:tblBorders>
          <w:top w:val="single" w:sz="12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04"/>
        <w:gridCol w:w="4110"/>
        <w:gridCol w:w="4111"/>
      </w:tblGrid>
      <w:tr w:rsidR="00E94B83" w:rsidRPr="002F7967" w:rsidTr="001F0439">
        <w:trPr>
          <w:cantSplit/>
          <w:trHeight w:val="512"/>
        </w:trPr>
        <w:tc>
          <w:tcPr>
            <w:tcW w:w="2104" w:type="dxa"/>
            <w:vAlign w:val="center"/>
          </w:tcPr>
          <w:p w:rsidR="00E94B83" w:rsidRPr="002F7967" w:rsidRDefault="00E94B83" w:rsidP="00FF1A38">
            <w:pPr>
              <w:jc w:val="center"/>
              <w:rPr>
                <w:rFonts w:ascii="標楷體" w:eastAsia="標楷體" w:hAnsi="標楷體"/>
              </w:rPr>
            </w:pPr>
            <w:r w:rsidRPr="002F7967">
              <w:rPr>
                <w:rFonts w:ascii="標楷體" w:eastAsia="標楷體" w:hAnsi="標楷體" w:hint="eastAsia"/>
              </w:rPr>
              <w:t>申請書編號</w:t>
            </w:r>
          </w:p>
        </w:tc>
        <w:tc>
          <w:tcPr>
            <w:tcW w:w="8221" w:type="dxa"/>
            <w:gridSpan w:val="2"/>
            <w:vAlign w:val="center"/>
          </w:tcPr>
          <w:p w:rsidR="00E94B83" w:rsidRPr="002F7967" w:rsidRDefault="00E94B83" w:rsidP="00E94B83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2F7967">
              <w:rPr>
                <w:rFonts w:ascii="標楷體" w:eastAsia="標楷體" w:hAnsi="標楷體" w:hint="eastAsia"/>
                <w:shd w:val="pct15" w:color="auto" w:fill="FFFFFF"/>
              </w:rPr>
              <w:t>（由證基會填寫）</w:t>
            </w:r>
          </w:p>
        </w:tc>
      </w:tr>
      <w:tr w:rsidR="002F7967" w:rsidRPr="002F7967" w:rsidTr="001F0439">
        <w:trPr>
          <w:cantSplit/>
          <w:trHeight w:val="634"/>
        </w:trPr>
        <w:tc>
          <w:tcPr>
            <w:tcW w:w="2104" w:type="dxa"/>
            <w:vAlign w:val="center"/>
          </w:tcPr>
          <w:p w:rsidR="002F7967" w:rsidRPr="002F7967" w:rsidRDefault="002F7967" w:rsidP="00132F93">
            <w:pPr>
              <w:jc w:val="center"/>
              <w:rPr>
                <w:rFonts w:ascii="標楷體" w:eastAsia="標楷體" w:hAnsi="標楷體"/>
              </w:rPr>
            </w:pPr>
            <w:r w:rsidRPr="002F7967">
              <w:rPr>
                <w:rFonts w:ascii="標楷體" w:eastAsia="標楷體" w:hAnsi="標楷體"/>
              </w:rPr>
              <w:t>學校名稱</w:t>
            </w:r>
          </w:p>
        </w:tc>
        <w:tc>
          <w:tcPr>
            <w:tcW w:w="8221" w:type="dxa"/>
            <w:gridSpan w:val="2"/>
            <w:vAlign w:val="bottom"/>
          </w:tcPr>
          <w:p w:rsidR="002F7967" w:rsidRPr="002F7967" w:rsidRDefault="002F7967" w:rsidP="002F7967">
            <w:pPr>
              <w:rPr>
                <w:rFonts w:ascii="標楷體" w:eastAsia="標楷體" w:hAnsi="標楷體"/>
              </w:rPr>
            </w:pPr>
            <w:r w:rsidRPr="002F7967">
              <w:rPr>
                <w:rFonts w:ascii="標楷體" w:eastAsia="標楷體" w:hAnsi="標楷體" w:hint="eastAsia"/>
              </w:rPr>
              <w:t>_</w:t>
            </w:r>
            <w:r w:rsidRPr="002F7967">
              <w:rPr>
                <w:rFonts w:ascii="標楷體" w:eastAsia="標楷體" w:hAnsi="標楷體"/>
              </w:rPr>
              <w:t>_________</w:t>
            </w:r>
            <w:r w:rsidRPr="002F7967">
              <w:rPr>
                <w:rFonts w:ascii="標楷體" w:eastAsia="標楷體" w:hAnsi="標楷體" w:hint="eastAsia"/>
              </w:rPr>
              <w:t>縣/市</w:t>
            </w:r>
            <w:r w:rsidRPr="002F7967">
              <w:rPr>
                <w:rFonts w:ascii="標楷體" w:eastAsia="標楷體" w:hAnsi="標楷體"/>
              </w:rPr>
              <w:t>__________________________________________</w:t>
            </w:r>
          </w:p>
        </w:tc>
      </w:tr>
      <w:tr w:rsidR="00AE6142" w:rsidRPr="002F7967" w:rsidTr="00D65602">
        <w:trPr>
          <w:cantSplit/>
          <w:trHeight w:val="624"/>
        </w:trPr>
        <w:tc>
          <w:tcPr>
            <w:tcW w:w="2104" w:type="dxa"/>
            <w:vAlign w:val="center"/>
          </w:tcPr>
          <w:p w:rsidR="00AE6142" w:rsidRPr="002F7967" w:rsidRDefault="00AE6142" w:rsidP="00132F93">
            <w:pPr>
              <w:jc w:val="center"/>
              <w:rPr>
                <w:rFonts w:ascii="標楷體" w:eastAsia="標楷體" w:hAnsi="標楷體"/>
              </w:rPr>
            </w:pPr>
            <w:r w:rsidRPr="002F7967">
              <w:rPr>
                <w:rFonts w:ascii="標楷體" w:eastAsia="標楷體" w:hAnsi="標楷體" w:hint="eastAsia"/>
              </w:rPr>
              <w:t>授課教師姓名</w:t>
            </w:r>
          </w:p>
        </w:tc>
        <w:tc>
          <w:tcPr>
            <w:tcW w:w="8221" w:type="dxa"/>
            <w:gridSpan w:val="2"/>
            <w:vAlign w:val="center"/>
          </w:tcPr>
          <w:p w:rsidR="00AE6142" w:rsidRPr="002F7967" w:rsidRDefault="00AE6142" w:rsidP="00132F9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E6142" w:rsidRPr="002F7967" w:rsidTr="006D124F">
        <w:trPr>
          <w:cantSplit/>
          <w:trHeight w:val="624"/>
        </w:trPr>
        <w:tc>
          <w:tcPr>
            <w:tcW w:w="2104" w:type="dxa"/>
            <w:vAlign w:val="center"/>
          </w:tcPr>
          <w:p w:rsidR="00AE6142" w:rsidRPr="002F7967" w:rsidRDefault="00AE6142" w:rsidP="00132F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　　址</w:t>
            </w:r>
            <w:r>
              <w:rPr>
                <w:rFonts w:ascii="標楷體" w:eastAsia="標楷體" w:hAnsi="標楷體"/>
              </w:rPr>
              <w:br/>
            </w:r>
            <w:r w:rsidRPr="009D0128">
              <w:rPr>
                <w:rFonts w:ascii="標楷體" w:eastAsia="標楷體" w:hAnsi="標楷體" w:hint="eastAsia"/>
                <w:color w:val="FF0000"/>
              </w:rPr>
              <w:t>(寄送國中版投資理財分齡教案手冊)</w:t>
            </w:r>
          </w:p>
        </w:tc>
        <w:tc>
          <w:tcPr>
            <w:tcW w:w="8221" w:type="dxa"/>
            <w:gridSpan w:val="2"/>
            <w:vAlign w:val="center"/>
          </w:tcPr>
          <w:p w:rsidR="00AE6142" w:rsidRDefault="00AE6142" w:rsidP="00132F93">
            <w:pPr>
              <w:jc w:val="both"/>
              <w:rPr>
                <w:rFonts w:ascii="標楷體" w:eastAsia="標楷體" w:hAnsi="標楷體"/>
              </w:rPr>
            </w:pPr>
            <w:r w:rsidRPr="002F7967">
              <w:rPr>
                <w:rFonts w:ascii="標楷體" w:eastAsia="標楷體" w:hAnsi="標楷體" w:hint="eastAsia"/>
                <w:shd w:val="pct15" w:color="auto" w:fill="FFFFFF"/>
              </w:rPr>
              <w:t>（</w:t>
            </w:r>
            <w:r>
              <w:rPr>
                <w:rFonts w:ascii="標楷體" w:eastAsia="標楷體" w:hAnsi="標楷體" w:hint="eastAsia"/>
                <w:shd w:val="pct15" w:color="auto" w:fill="FFFFFF"/>
              </w:rPr>
              <w:t>請填寫白天掛號有人收件的地址</w:t>
            </w:r>
            <w:r w:rsidRPr="002F7967">
              <w:rPr>
                <w:rFonts w:ascii="標楷體" w:eastAsia="標楷體" w:hAnsi="標楷體" w:hint="eastAsia"/>
                <w:shd w:val="pct15" w:color="auto" w:fill="FFFFFF"/>
              </w:rPr>
              <w:t>）</w:t>
            </w:r>
          </w:p>
          <w:p w:rsidR="00AE6142" w:rsidRDefault="00AE6142" w:rsidP="00132F93">
            <w:pPr>
              <w:jc w:val="both"/>
              <w:rPr>
                <w:rFonts w:ascii="標楷體" w:eastAsia="標楷體" w:hAnsi="標楷體"/>
              </w:rPr>
            </w:pPr>
          </w:p>
          <w:p w:rsidR="00AE6142" w:rsidRDefault="00AE6142" w:rsidP="00132F9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07909" w:rsidRPr="002F7967" w:rsidTr="00407909">
        <w:trPr>
          <w:cantSplit/>
          <w:trHeight w:val="598"/>
        </w:trPr>
        <w:tc>
          <w:tcPr>
            <w:tcW w:w="2104" w:type="dxa"/>
            <w:vAlign w:val="center"/>
          </w:tcPr>
          <w:p w:rsidR="00407909" w:rsidRPr="002F7967" w:rsidRDefault="00407909" w:rsidP="00716C92">
            <w:pPr>
              <w:jc w:val="center"/>
              <w:rPr>
                <w:rFonts w:ascii="標楷體" w:eastAsia="標楷體" w:hAnsi="標楷體"/>
              </w:rPr>
            </w:pPr>
            <w:r w:rsidRPr="002F7967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4110" w:type="dxa"/>
            <w:vAlign w:val="center"/>
          </w:tcPr>
          <w:p w:rsidR="00407909" w:rsidRPr="002F7967" w:rsidRDefault="00407909" w:rsidP="00132F93">
            <w:pPr>
              <w:rPr>
                <w:rFonts w:ascii="標楷體" w:eastAsia="標楷體" w:hAnsi="標楷體"/>
              </w:rPr>
            </w:pPr>
            <w:r w:rsidRPr="002F7967">
              <w:rPr>
                <w:rFonts w:ascii="標楷體" w:eastAsia="標楷體" w:hAnsi="標楷體" w:hint="eastAsia"/>
              </w:rPr>
              <w:t>手機:</w:t>
            </w:r>
          </w:p>
        </w:tc>
        <w:tc>
          <w:tcPr>
            <w:tcW w:w="4111" w:type="dxa"/>
            <w:vAlign w:val="center"/>
          </w:tcPr>
          <w:p w:rsidR="00407909" w:rsidRPr="002F7967" w:rsidRDefault="00407909" w:rsidP="00132F93">
            <w:pPr>
              <w:rPr>
                <w:rFonts w:ascii="標楷體" w:eastAsia="標楷體" w:hAnsi="標楷體"/>
              </w:rPr>
            </w:pPr>
            <w:r w:rsidRPr="002F7967">
              <w:rPr>
                <w:rFonts w:ascii="標楷體" w:eastAsia="標楷體" w:hAnsi="標楷體" w:hint="eastAsia"/>
              </w:rPr>
              <w:t>市話:</w:t>
            </w:r>
          </w:p>
        </w:tc>
      </w:tr>
      <w:tr w:rsidR="002F7967" w:rsidRPr="002F7967" w:rsidTr="001F0439">
        <w:trPr>
          <w:cantSplit/>
          <w:trHeight w:val="598"/>
        </w:trPr>
        <w:tc>
          <w:tcPr>
            <w:tcW w:w="2104" w:type="dxa"/>
            <w:vAlign w:val="center"/>
          </w:tcPr>
          <w:p w:rsidR="002F7967" w:rsidRPr="002F7967" w:rsidRDefault="002F7967" w:rsidP="00132F93">
            <w:pPr>
              <w:jc w:val="center"/>
              <w:rPr>
                <w:rFonts w:ascii="標楷體" w:eastAsia="標楷體" w:hAnsi="標楷體"/>
              </w:rPr>
            </w:pPr>
            <w:r w:rsidRPr="002F7967">
              <w:rPr>
                <w:rFonts w:ascii="標楷體" w:eastAsia="標楷體" w:hAnsi="標楷體" w:hint="eastAsia"/>
              </w:rPr>
              <w:t>聯絡電郵</w:t>
            </w:r>
          </w:p>
        </w:tc>
        <w:tc>
          <w:tcPr>
            <w:tcW w:w="8221" w:type="dxa"/>
            <w:gridSpan w:val="2"/>
            <w:vAlign w:val="center"/>
          </w:tcPr>
          <w:p w:rsidR="002F7967" w:rsidRPr="002F7967" w:rsidRDefault="002F7967" w:rsidP="00132F93">
            <w:pPr>
              <w:rPr>
                <w:rFonts w:ascii="標楷體" w:eastAsia="標楷體" w:hAnsi="標楷體"/>
              </w:rPr>
            </w:pPr>
          </w:p>
        </w:tc>
      </w:tr>
      <w:tr w:rsidR="002F7967" w:rsidRPr="002F7967" w:rsidTr="001F0439">
        <w:trPr>
          <w:cantSplit/>
          <w:trHeight w:val="624"/>
        </w:trPr>
        <w:tc>
          <w:tcPr>
            <w:tcW w:w="2104" w:type="dxa"/>
            <w:vAlign w:val="center"/>
          </w:tcPr>
          <w:p w:rsidR="002F7967" w:rsidRPr="002F7967" w:rsidRDefault="002F7967" w:rsidP="00132F93">
            <w:pPr>
              <w:jc w:val="center"/>
              <w:rPr>
                <w:rFonts w:ascii="標楷體" w:eastAsia="標楷體" w:hAnsi="標楷體"/>
              </w:rPr>
            </w:pPr>
            <w:r w:rsidRPr="002F7967">
              <w:rPr>
                <w:rFonts w:ascii="標楷體" w:eastAsia="標楷體" w:hAnsi="標楷體" w:hint="eastAsia"/>
              </w:rPr>
              <w:t>授課期間</w:t>
            </w:r>
          </w:p>
        </w:tc>
        <w:tc>
          <w:tcPr>
            <w:tcW w:w="8221" w:type="dxa"/>
            <w:gridSpan w:val="2"/>
            <w:vAlign w:val="center"/>
          </w:tcPr>
          <w:p w:rsidR="002F7967" w:rsidRPr="002F7967" w:rsidRDefault="002F7967" w:rsidP="00132F93">
            <w:pPr>
              <w:jc w:val="center"/>
              <w:rPr>
                <w:rFonts w:ascii="標楷體" w:eastAsia="標楷體" w:hAnsi="標楷體"/>
              </w:rPr>
            </w:pPr>
            <w:r w:rsidRPr="002F7967">
              <w:rPr>
                <w:rFonts w:ascii="標楷體" w:eastAsia="標楷體" w:hAnsi="標楷體" w:hint="eastAsia"/>
              </w:rPr>
              <w:t>11</w:t>
            </w:r>
            <w:r w:rsidR="004A25B5">
              <w:rPr>
                <w:rFonts w:ascii="標楷體" w:eastAsia="標楷體" w:hAnsi="標楷體" w:hint="eastAsia"/>
              </w:rPr>
              <w:t>4</w:t>
            </w:r>
            <w:r w:rsidRPr="002F7967">
              <w:rPr>
                <w:rFonts w:ascii="標楷體" w:eastAsia="標楷體" w:hAnsi="標楷體" w:hint="eastAsia"/>
              </w:rPr>
              <w:t>年    月    日 至    年    月    日</w:t>
            </w:r>
          </w:p>
        </w:tc>
      </w:tr>
      <w:tr w:rsidR="002F7967" w:rsidRPr="002F7967" w:rsidTr="001F0439">
        <w:trPr>
          <w:cantSplit/>
          <w:trHeight w:val="558"/>
        </w:trPr>
        <w:tc>
          <w:tcPr>
            <w:tcW w:w="2104" w:type="dxa"/>
            <w:vAlign w:val="center"/>
          </w:tcPr>
          <w:p w:rsidR="002F7967" w:rsidRPr="002F7967" w:rsidRDefault="002F7967" w:rsidP="00132F93">
            <w:pPr>
              <w:jc w:val="center"/>
              <w:rPr>
                <w:rFonts w:ascii="標楷體" w:eastAsia="標楷體" w:hAnsi="標楷體"/>
              </w:rPr>
            </w:pPr>
            <w:r w:rsidRPr="002F7967">
              <w:rPr>
                <w:rFonts w:ascii="標楷體" w:eastAsia="標楷體" w:hAnsi="標楷體" w:hint="eastAsia"/>
              </w:rPr>
              <w:t>授課時數</w:t>
            </w:r>
          </w:p>
        </w:tc>
        <w:tc>
          <w:tcPr>
            <w:tcW w:w="8221" w:type="dxa"/>
            <w:gridSpan w:val="2"/>
            <w:vAlign w:val="bottom"/>
          </w:tcPr>
          <w:p w:rsidR="002F7967" w:rsidRPr="002F7967" w:rsidRDefault="002F7967" w:rsidP="00C43F32">
            <w:pPr>
              <w:ind w:firstLineChars="100" w:firstLine="240"/>
              <w:rPr>
                <w:rFonts w:ascii="標楷體" w:eastAsia="標楷體" w:hAnsi="標楷體"/>
              </w:rPr>
            </w:pPr>
            <w:r w:rsidRPr="002F7967">
              <w:rPr>
                <w:rFonts w:ascii="標楷體" w:eastAsia="標楷體" w:hAnsi="標楷體" w:hint="eastAsia"/>
              </w:rPr>
              <w:t>_</w:t>
            </w:r>
            <w:r w:rsidRPr="002F7967">
              <w:rPr>
                <w:rFonts w:ascii="標楷體" w:eastAsia="標楷體" w:hAnsi="標楷體"/>
              </w:rPr>
              <w:t>______________</w:t>
            </w:r>
            <w:r w:rsidRPr="002F7967">
              <w:rPr>
                <w:rFonts w:ascii="標楷體" w:eastAsia="標楷體" w:hAnsi="標楷體" w:hint="eastAsia"/>
              </w:rPr>
              <w:t>小時</w:t>
            </w:r>
          </w:p>
        </w:tc>
      </w:tr>
      <w:tr w:rsidR="00C43F32" w:rsidRPr="002F7967" w:rsidTr="00CD4442">
        <w:trPr>
          <w:cantSplit/>
          <w:trHeight w:val="495"/>
        </w:trPr>
        <w:tc>
          <w:tcPr>
            <w:tcW w:w="2104" w:type="dxa"/>
            <w:vAlign w:val="center"/>
          </w:tcPr>
          <w:p w:rsidR="00C43F32" w:rsidRPr="002F7967" w:rsidRDefault="00C43F32" w:rsidP="00132F93">
            <w:pPr>
              <w:jc w:val="center"/>
              <w:rPr>
                <w:rFonts w:ascii="標楷體" w:eastAsia="標楷體" w:hAnsi="標楷體"/>
              </w:rPr>
            </w:pPr>
            <w:r w:rsidRPr="002F7967">
              <w:rPr>
                <w:rFonts w:ascii="標楷體" w:eastAsia="標楷體" w:hAnsi="標楷體" w:hint="eastAsia"/>
              </w:rPr>
              <w:t>授課年級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43F32" w:rsidRPr="002F7967" w:rsidRDefault="00C43F32" w:rsidP="00C43F32">
            <w:pPr>
              <w:ind w:firstLineChars="100" w:firstLine="240"/>
              <w:rPr>
                <w:rFonts w:ascii="標楷體" w:eastAsia="標楷體" w:hAnsi="標楷體"/>
              </w:rPr>
            </w:pPr>
            <w:r w:rsidRPr="002F7967">
              <w:rPr>
                <w:rFonts w:ascii="標楷體" w:eastAsia="標楷體" w:hAnsi="標楷體" w:hint="eastAsia"/>
              </w:rPr>
              <w:t>_</w:t>
            </w:r>
            <w:r w:rsidRPr="002F7967">
              <w:rPr>
                <w:rFonts w:ascii="標楷體" w:eastAsia="標楷體" w:hAnsi="標楷體"/>
              </w:rPr>
              <w:t>______________</w:t>
            </w:r>
            <w:r w:rsidRPr="002F7967">
              <w:rPr>
                <w:rFonts w:ascii="標楷體" w:eastAsia="標楷體" w:hAnsi="標楷體" w:hint="eastAsia"/>
              </w:rPr>
              <w:t>年級</w:t>
            </w:r>
          </w:p>
        </w:tc>
      </w:tr>
      <w:tr w:rsidR="002F7967" w:rsidRPr="002F7967" w:rsidTr="001F0439">
        <w:trPr>
          <w:cantSplit/>
          <w:trHeight w:val="624"/>
        </w:trPr>
        <w:tc>
          <w:tcPr>
            <w:tcW w:w="2104" w:type="dxa"/>
            <w:vAlign w:val="center"/>
          </w:tcPr>
          <w:p w:rsidR="002F7967" w:rsidRPr="002F7967" w:rsidRDefault="002F7967" w:rsidP="00132F93">
            <w:pPr>
              <w:jc w:val="center"/>
              <w:rPr>
                <w:rFonts w:ascii="標楷體" w:eastAsia="標楷體" w:hAnsi="標楷體"/>
              </w:rPr>
            </w:pPr>
            <w:r w:rsidRPr="002F7967">
              <w:rPr>
                <w:rFonts w:ascii="標楷體" w:eastAsia="標楷體" w:hAnsi="標楷體" w:hint="eastAsia"/>
              </w:rPr>
              <w:t>授課班級與人數</w:t>
            </w:r>
          </w:p>
        </w:tc>
        <w:tc>
          <w:tcPr>
            <w:tcW w:w="8221" w:type="dxa"/>
            <w:gridSpan w:val="2"/>
            <w:vAlign w:val="bottom"/>
          </w:tcPr>
          <w:p w:rsidR="002F7967" w:rsidRPr="002F7967" w:rsidRDefault="004A5739" w:rsidP="00ED7A2A">
            <w:pPr>
              <w:jc w:val="center"/>
              <w:rPr>
                <w:rFonts w:ascii="標楷體" w:eastAsia="標楷體" w:hAnsi="標楷體"/>
              </w:rPr>
            </w:pPr>
            <w:r w:rsidRPr="001032A5">
              <w:rPr>
                <w:rFonts w:ascii="標楷體" w:eastAsia="標楷體" w:hAnsi="標楷體" w:hint="eastAsia"/>
              </w:rPr>
              <w:t>________班級，______人數；_______班級，______人數。</w:t>
            </w:r>
          </w:p>
        </w:tc>
      </w:tr>
      <w:tr w:rsidR="0047540F" w:rsidRPr="002F7967" w:rsidTr="001F0439">
        <w:trPr>
          <w:cantSplit/>
          <w:trHeight w:val="554"/>
        </w:trPr>
        <w:tc>
          <w:tcPr>
            <w:tcW w:w="2104" w:type="dxa"/>
            <w:vAlign w:val="center"/>
          </w:tcPr>
          <w:p w:rsidR="0047540F" w:rsidRPr="002F7967" w:rsidRDefault="0047540F" w:rsidP="00197731">
            <w:pPr>
              <w:jc w:val="center"/>
              <w:rPr>
                <w:rFonts w:ascii="標楷體" w:eastAsia="標楷體" w:hAnsi="標楷體"/>
              </w:rPr>
            </w:pPr>
            <w:r w:rsidRPr="002F7967">
              <w:rPr>
                <w:rFonts w:ascii="標楷體" w:eastAsia="標楷體" w:hAnsi="標楷體" w:hint="eastAsia"/>
              </w:rPr>
              <w:t>專案獎勵金</w:t>
            </w:r>
          </w:p>
        </w:tc>
        <w:tc>
          <w:tcPr>
            <w:tcW w:w="8221" w:type="dxa"/>
            <w:gridSpan w:val="2"/>
            <w:vAlign w:val="center"/>
          </w:tcPr>
          <w:p w:rsidR="0047540F" w:rsidRPr="002F7967" w:rsidRDefault="00E94B83" w:rsidP="000B2C8F">
            <w:pPr>
              <w:jc w:val="center"/>
              <w:rPr>
                <w:rFonts w:ascii="標楷體" w:eastAsia="標楷體" w:hAnsi="標楷體"/>
                <w:b/>
              </w:rPr>
            </w:pPr>
            <w:r w:rsidRPr="002F7967">
              <w:rPr>
                <w:rFonts w:ascii="標楷體" w:eastAsia="標楷體" w:hAnsi="標楷體" w:hint="eastAsia"/>
              </w:rPr>
              <w:t>每件獎勵金為</w:t>
            </w:r>
            <w:r w:rsidRPr="002F7967">
              <w:rPr>
                <w:rFonts w:ascii="標楷體" w:eastAsia="標楷體" w:hAnsi="標楷體" w:hint="eastAsia"/>
                <w:b/>
              </w:rPr>
              <w:t>新臺幣</w:t>
            </w:r>
            <w:r w:rsidR="0047540F" w:rsidRPr="002F7967">
              <w:rPr>
                <w:rFonts w:ascii="標楷體" w:eastAsia="標楷體" w:hAnsi="標楷體" w:hint="eastAsia"/>
                <w:b/>
              </w:rPr>
              <w:t>3</w:t>
            </w:r>
            <w:r w:rsidR="0047540F" w:rsidRPr="002F7967">
              <w:rPr>
                <w:rFonts w:ascii="標楷體" w:eastAsia="標楷體" w:hAnsi="標楷體"/>
                <w:b/>
              </w:rPr>
              <w:t>,</w:t>
            </w:r>
            <w:r w:rsidR="001C0AC0">
              <w:rPr>
                <w:rFonts w:ascii="標楷體" w:eastAsia="標楷體" w:hAnsi="標楷體"/>
                <w:b/>
              </w:rPr>
              <w:t>0</w:t>
            </w:r>
            <w:r w:rsidR="0047540F" w:rsidRPr="002F7967">
              <w:rPr>
                <w:rFonts w:ascii="標楷體" w:eastAsia="標楷體" w:hAnsi="標楷體"/>
                <w:b/>
              </w:rPr>
              <w:t>00</w:t>
            </w:r>
            <w:r w:rsidR="0047540F" w:rsidRPr="002F7967">
              <w:rPr>
                <w:rFonts w:ascii="標楷體" w:eastAsia="標楷體" w:hAnsi="標楷體" w:hint="eastAsia"/>
                <w:b/>
              </w:rPr>
              <w:t>元</w:t>
            </w:r>
          </w:p>
        </w:tc>
      </w:tr>
      <w:tr w:rsidR="00F473A0" w:rsidRPr="002F7967" w:rsidTr="001E3D18">
        <w:trPr>
          <w:cantSplit/>
          <w:trHeight w:val="1587"/>
        </w:trPr>
        <w:tc>
          <w:tcPr>
            <w:tcW w:w="2104" w:type="dxa"/>
            <w:vAlign w:val="center"/>
          </w:tcPr>
          <w:p w:rsidR="00F473A0" w:rsidRPr="002F7967" w:rsidRDefault="0047540F" w:rsidP="0047540F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2F7967">
              <w:rPr>
                <w:rFonts w:ascii="標楷體" w:eastAsia="標楷體" w:hAnsi="標楷體" w:hint="eastAsia"/>
              </w:rPr>
              <w:t>是否採用「</w:t>
            </w:r>
            <w:r w:rsidR="0061519A" w:rsidRPr="0061519A">
              <w:rPr>
                <w:rFonts w:ascii="標楷體" w:eastAsia="標楷體" w:hAnsi="標楷體" w:hint="eastAsia"/>
              </w:rPr>
              <w:t>證券知識大富翁</w:t>
            </w:r>
            <w:r w:rsidRPr="002F7967">
              <w:rPr>
                <w:rFonts w:ascii="標楷體" w:eastAsia="標楷體" w:hAnsi="標楷體" w:hint="eastAsia"/>
              </w:rPr>
              <w:t>」進行輔助教學</w:t>
            </w:r>
          </w:p>
        </w:tc>
        <w:tc>
          <w:tcPr>
            <w:tcW w:w="8221" w:type="dxa"/>
            <w:gridSpan w:val="2"/>
          </w:tcPr>
          <w:p w:rsidR="00105D22" w:rsidRPr="002F7967" w:rsidRDefault="00F473A0" w:rsidP="00F473A0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2F7967">
              <w:rPr>
                <w:rFonts w:ascii="標楷體" w:eastAsia="標楷體" w:hAnsi="標楷體" w:hint="eastAsia"/>
                <w:shd w:val="pct15" w:color="auto" w:fill="FFFFFF"/>
              </w:rPr>
              <w:t>（</w:t>
            </w:r>
            <w:r w:rsidR="0047540F" w:rsidRPr="002F7967">
              <w:rPr>
                <w:rFonts w:ascii="標楷體" w:eastAsia="標楷體" w:hAnsi="標楷體" w:hint="eastAsia"/>
                <w:shd w:val="pct15" w:color="auto" w:fill="FFFFFF"/>
              </w:rPr>
              <w:t>如教師採用，主辦單位另提供</w:t>
            </w:r>
            <w:r w:rsidR="0047540F" w:rsidRPr="00F4538E">
              <w:rPr>
                <w:rFonts w:ascii="標楷體" w:eastAsia="標楷體" w:hAnsi="標楷體" w:hint="eastAsia"/>
                <w:b/>
                <w:shd w:val="pct15" w:color="auto" w:fill="FFFFFF"/>
              </w:rPr>
              <w:t>每</w:t>
            </w:r>
            <w:proofErr w:type="gramStart"/>
            <w:r w:rsidR="0047540F" w:rsidRPr="00F4538E">
              <w:rPr>
                <w:rFonts w:ascii="標楷體" w:eastAsia="標楷體" w:hAnsi="標楷體" w:hint="eastAsia"/>
                <w:b/>
                <w:shd w:val="pct15" w:color="auto" w:fill="FFFFFF"/>
              </w:rPr>
              <w:t>個</w:t>
            </w:r>
            <w:proofErr w:type="gramEnd"/>
            <w:r w:rsidR="0047540F" w:rsidRPr="00F4538E">
              <w:rPr>
                <w:rFonts w:ascii="標楷體" w:eastAsia="標楷體" w:hAnsi="標楷體" w:hint="eastAsia"/>
                <w:b/>
                <w:shd w:val="pct15" w:color="auto" w:fill="FFFFFF"/>
              </w:rPr>
              <w:t>班級1,</w:t>
            </w:r>
            <w:r w:rsidR="004A25B5">
              <w:rPr>
                <w:rFonts w:ascii="標楷體" w:eastAsia="標楷體" w:hAnsi="標楷體" w:hint="eastAsia"/>
                <w:b/>
                <w:shd w:val="pct15" w:color="auto" w:fill="FFFFFF"/>
              </w:rPr>
              <w:t>0</w:t>
            </w:r>
            <w:r w:rsidR="0047540F" w:rsidRPr="00F4538E">
              <w:rPr>
                <w:rFonts w:ascii="標楷體" w:eastAsia="標楷體" w:hAnsi="標楷體" w:hint="eastAsia"/>
                <w:b/>
                <w:shd w:val="pct15" w:color="auto" w:fill="FFFFFF"/>
              </w:rPr>
              <w:t>00元</w:t>
            </w:r>
            <w:r w:rsidR="0047540F" w:rsidRPr="002F7967">
              <w:rPr>
                <w:rFonts w:ascii="標楷體" w:eastAsia="標楷體" w:hAnsi="標楷體" w:hint="eastAsia"/>
                <w:shd w:val="pct15" w:color="auto" w:fill="FFFFFF"/>
              </w:rPr>
              <w:t>獎</w:t>
            </w:r>
            <w:r w:rsidR="00460467">
              <w:rPr>
                <w:rFonts w:ascii="標楷體" w:eastAsia="標楷體" w:hAnsi="標楷體" w:hint="eastAsia"/>
                <w:shd w:val="pct15" w:color="auto" w:fill="FFFFFF"/>
              </w:rPr>
              <w:t>學</w:t>
            </w:r>
            <w:r w:rsidR="0047540F" w:rsidRPr="002F7967">
              <w:rPr>
                <w:rFonts w:ascii="標楷體" w:eastAsia="標楷體" w:hAnsi="標楷體" w:hint="eastAsia"/>
                <w:shd w:val="pct15" w:color="auto" w:fill="FFFFFF"/>
              </w:rPr>
              <w:t>金，</w:t>
            </w:r>
            <w:r w:rsidR="00782378" w:rsidRPr="002F7967">
              <w:rPr>
                <w:rFonts w:ascii="標楷體" w:eastAsia="標楷體" w:hAnsi="標楷體" w:hint="eastAsia"/>
                <w:shd w:val="pct15" w:color="auto" w:fill="FFFFFF"/>
              </w:rPr>
              <w:t>每位教師</w:t>
            </w:r>
            <w:r w:rsidR="0047540F" w:rsidRPr="002F7967">
              <w:rPr>
                <w:rFonts w:ascii="標楷體" w:eastAsia="標楷體" w:hAnsi="標楷體" w:hint="eastAsia"/>
                <w:shd w:val="pct15" w:color="auto" w:fill="FFFFFF"/>
              </w:rPr>
              <w:t>最多可補助</w:t>
            </w:r>
            <w:r w:rsidR="00C43F32">
              <w:rPr>
                <w:rFonts w:ascii="標楷體" w:eastAsia="標楷體" w:hAnsi="標楷體" w:hint="eastAsia"/>
                <w:shd w:val="pct15" w:color="auto" w:fill="FFFFFF"/>
              </w:rPr>
              <w:t>2</w:t>
            </w:r>
            <w:r w:rsidR="0047540F" w:rsidRPr="002F7967">
              <w:rPr>
                <w:rFonts w:ascii="標楷體" w:eastAsia="標楷體" w:hAnsi="標楷體" w:hint="eastAsia"/>
                <w:shd w:val="pct15" w:color="auto" w:fill="FFFFFF"/>
              </w:rPr>
              <w:t>個班級，做為學生獎勵用</w:t>
            </w:r>
            <w:r w:rsidRPr="002F7967">
              <w:rPr>
                <w:rFonts w:ascii="標楷體" w:eastAsia="標楷體" w:hAnsi="標楷體" w:hint="eastAsia"/>
                <w:shd w:val="pct15" w:color="auto" w:fill="FFFFFF"/>
              </w:rPr>
              <w:t>）</w:t>
            </w:r>
          </w:p>
          <w:p w:rsidR="0047540F" w:rsidRPr="002F7967" w:rsidRDefault="0047540F" w:rsidP="0047540F">
            <w:pPr>
              <w:rPr>
                <w:rFonts w:ascii="標楷體" w:eastAsia="標楷體" w:hAnsi="標楷體"/>
              </w:rPr>
            </w:pPr>
            <w:r w:rsidRPr="002F7967">
              <w:rPr>
                <w:rFonts w:ascii="標楷體" w:eastAsia="標楷體" w:hAnsi="標楷體" w:hint="eastAsia"/>
              </w:rPr>
              <w:t>□ 是，有____</w:t>
            </w:r>
            <w:r w:rsidR="00E94B83" w:rsidRPr="002F7967">
              <w:rPr>
                <w:rFonts w:ascii="標楷體" w:eastAsia="標楷體" w:hAnsi="標楷體" w:hint="eastAsia"/>
              </w:rPr>
              <w:t>_</w:t>
            </w:r>
            <w:r w:rsidRPr="002F7967">
              <w:rPr>
                <w:rFonts w:ascii="標楷體" w:eastAsia="標楷體" w:hAnsi="標楷體" w:hint="eastAsia"/>
              </w:rPr>
              <w:t>班授課時將採用</w:t>
            </w:r>
          </w:p>
          <w:p w:rsidR="00F473A0" w:rsidRPr="002F7967" w:rsidRDefault="0047540F" w:rsidP="0047540F">
            <w:pPr>
              <w:rPr>
                <w:rFonts w:ascii="標楷體" w:eastAsia="標楷體" w:hAnsi="標楷體"/>
              </w:rPr>
            </w:pPr>
            <w:r w:rsidRPr="002F7967">
              <w:rPr>
                <w:rFonts w:ascii="標楷體" w:eastAsia="標楷體" w:hAnsi="標楷體" w:hint="eastAsia"/>
              </w:rPr>
              <w:t>□ 否</w:t>
            </w:r>
          </w:p>
        </w:tc>
      </w:tr>
      <w:tr w:rsidR="00105D22" w:rsidRPr="002F7967" w:rsidTr="001E3D18">
        <w:trPr>
          <w:cantSplit/>
          <w:trHeight w:val="794"/>
        </w:trPr>
        <w:tc>
          <w:tcPr>
            <w:tcW w:w="2104" w:type="dxa"/>
            <w:vAlign w:val="center"/>
          </w:tcPr>
          <w:p w:rsidR="00105D22" w:rsidRPr="002F7967" w:rsidRDefault="00105D22" w:rsidP="002F7967">
            <w:pPr>
              <w:jc w:val="center"/>
              <w:rPr>
                <w:rFonts w:ascii="標楷體" w:eastAsia="標楷體" w:hAnsi="標楷體"/>
              </w:rPr>
            </w:pPr>
            <w:r w:rsidRPr="002F7967">
              <w:rPr>
                <w:rFonts w:ascii="標楷體" w:eastAsia="標楷體" w:hAnsi="標楷體" w:hint="eastAsia"/>
              </w:rPr>
              <w:t>其他</w:t>
            </w:r>
            <w:r w:rsidR="00E94B83" w:rsidRPr="002F7967">
              <w:rPr>
                <w:rFonts w:ascii="標楷體" w:eastAsia="標楷體" w:hAnsi="標楷體" w:hint="eastAsia"/>
              </w:rPr>
              <w:t>反</w:t>
            </w:r>
            <w:r w:rsidR="002F7967">
              <w:rPr>
                <w:rFonts w:ascii="標楷體" w:eastAsia="標楷體" w:hAnsi="標楷體" w:hint="eastAsia"/>
              </w:rPr>
              <w:t>應</w:t>
            </w:r>
            <w:r w:rsidRPr="002F7967">
              <w:rPr>
                <w:rFonts w:ascii="標楷體" w:eastAsia="標楷體" w:hAnsi="標楷體" w:hint="eastAsia"/>
              </w:rPr>
              <w:t>事項</w:t>
            </w:r>
          </w:p>
        </w:tc>
        <w:tc>
          <w:tcPr>
            <w:tcW w:w="8221" w:type="dxa"/>
            <w:gridSpan w:val="2"/>
          </w:tcPr>
          <w:p w:rsidR="00105D22" w:rsidRPr="002F7967" w:rsidRDefault="00105D22" w:rsidP="00105D22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2F7967">
              <w:rPr>
                <w:rFonts w:ascii="標楷體" w:eastAsia="標楷體" w:hAnsi="標楷體" w:hint="eastAsia"/>
                <w:shd w:val="pct15" w:color="auto" w:fill="FFFFFF"/>
              </w:rPr>
              <w:t>（若有關於本專案的</w:t>
            </w:r>
            <w:r w:rsidR="00E94B83" w:rsidRPr="002F7967">
              <w:rPr>
                <w:rFonts w:ascii="標楷體" w:eastAsia="標楷體" w:hAnsi="標楷體" w:hint="eastAsia"/>
                <w:shd w:val="pct15" w:color="auto" w:fill="FFFFFF"/>
              </w:rPr>
              <w:t>任何</w:t>
            </w:r>
            <w:r w:rsidRPr="002F7967">
              <w:rPr>
                <w:rFonts w:ascii="標楷體" w:eastAsia="標楷體" w:hAnsi="標楷體" w:hint="eastAsia"/>
                <w:shd w:val="pct15" w:color="auto" w:fill="FFFFFF"/>
              </w:rPr>
              <w:t>建議，歡迎提供）</w:t>
            </w:r>
          </w:p>
        </w:tc>
      </w:tr>
      <w:tr w:rsidR="00E94B83" w:rsidRPr="002F7967" w:rsidTr="001F0439">
        <w:trPr>
          <w:cantSplit/>
          <w:trHeight w:val="1010"/>
        </w:trPr>
        <w:tc>
          <w:tcPr>
            <w:tcW w:w="2104" w:type="dxa"/>
            <w:vAlign w:val="center"/>
          </w:tcPr>
          <w:p w:rsidR="00E94B83" w:rsidRPr="002F7967" w:rsidRDefault="00E94B83" w:rsidP="002F796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2F7967">
              <w:rPr>
                <w:rFonts w:ascii="標楷體" w:eastAsia="標楷體" w:hAnsi="標楷體" w:hint="eastAsia"/>
              </w:rPr>
              <w:t>惠請教師</w:t>
            </w:r>
            <w:proofErr w:type="gramEnd"/>
            <w:r w:rsidRPr="002F7967">
              <w:rPr>
                <w:rFonts w:ascii="標楷體" w:eastAsia="標楷體" w:hAnsi="標楷體" w:hint="eastAsia"/>
              </w:rPr>
              <w:t>配合事項</w:t>
            </w:r>
          </w:p>
          <w:p w:rsidR="00E94B83" w:rsidRPr="002F7967" w:rsidRDefault="00E94B83" w:rsidP="002F7967">
            <w:pPr>
              <w:jc w:val="center"/>
              <w:rPr>
                <w:rFonts w:ascii="標楷體" w:eastAsia="標楷體" w:hAnsi="標楷體"/>
              </w:rPr>
            </w:pPr>
            <w:r w:rsidRPr="002F7967">
              <w:rPr>
                <w:rFonts w:ascii="標楷體" w:eastAsia="標楷體" w:hAnsi="標楷體" w:hint="eastAsia"/>
                <w:shd w:val="pct15" w:color="auto" w:fill="FFFFFF"/>
              </w:rPr>
              <w:t>（已閱讀請打勾）</w:t>
            </w:r>
          </w:p>
        </w:tc>
        <w:tc>
          <w:tcPr>
            <w:tcW w:w="8221" w:type="dxa"/>
            <w:gridSpan w:val="2"/>
          </w:tcPr>
          <w:p w:rsidR="00E94B83" w:rsidRPr="002F7967" w:rsidRDefault="00E94B83" w:rsidP="00E94B83">
            <w:pPr>
              <w:ind w:leftChars="25" w:left="528" w:hangingChars="195" w:hanging="468"/>
              <w:rPr>
                <w:rFonts w:ascii="標楷體" w:eastAsia="標楷體" w:hAnsi="標楷體"/>
              </w:rPr>
            </w:pPr>
            <w:r w:rsidRPr="002F7967">
              <w:rPr>
                <w:rFonts w:ascii="標楷體" w:eastAsia="標楷體" w:hAnsi="標楷體" w:hint="eastAsia"/>
              </w:rPr>
              <w:sym w:font="Wingdings" w:char="F06F"/>
            </w:r>
            <w:r w:rsidRPr="002F7967">
              <w:rPr>
                <w:rFonts w:ascii="標楷體" w:eastAsia="標楷體" w:hAnsi="標楷體" w:hint="eastAsia"/>
              </w:rPr>
              <w:t xml:space="preserve"> 1.課程結束後，請學生</w:t>
            </w:r>
            <w:proofErr w:type="gramStart"/>
            <w:r w:rsidRPr="002F7967">
              <w:rPr>
                <w:rFonts w:ascii="標楷體" w:eastAsia="標楷體" w:hAnsi="標楷體" w:hint="eastAsia"/>
              </w:rPr>
              <w:t>填寫線上問卷</w:t>
            </w:r>
            <w:proofErr w:type="gramEnd"/>
            <w:r w:rsidRPr="002F7967">
              <w:rPr>
                <w:rFonts w:ascii="標楷體" w:eastAsia="標楷體" w:hAnsi="標楷體" w:hint="eastAsia"/>
              </w:rPr>
              <w:t>。</w:t>
            </w:r>
          </w:p>
          <w:p w:rsidR="00E94B83" w:rsidRPr="002F7967" w:rsidRDefault="00E94B83" w:rsidP="00E94B83">
            <w:pPr>
              <w:ind w:leftChars="25" w:left="528" w:hangingChars="195" w:hanging="468"/>
              <w:rPr>
                <w:rFonts w:ascii="標楷體" w:eastAsia="標楷體" w:hAnsi="標楷體"/>
              </w:rPr>
            </w:pPr>
            <w:r w:rsidRPr="002F7967">
              <w:rPr>
                <w:rFonts w:ascii="標楷體" w:eastAsia="標楷體" w:hAnsi="標楷體" w:hint="eastAsia"/>
              </w:rPr>
              <w:sym w:font="Wingdings" w:char="F06F"/>
            </w:r>
            <w:r w:rsidRPr="002F7967">
              <w:rPr>
                <w:rFonts w:ascii="標楷體" w:eastAsia="標楷體" w:hAnsi="標楷體" w:hint="eastAsia"/>
              </w:rPr>
              <w:t xml:space="preserve"> 2.請於11</w:t>
            </w:r>
            <w:r w:rsidR="004A25B5">
              <w:rPr>
                <w:rFonts w:ascii="標楷體" w:eastAsia="標楷體" w:hAnsi="標楷體" w:hint="eastAsia"/>
              </w:rPr>
              <w:t>5</w:t>
            </w:r>
            <w:r w:rsidRPr="002F7967">
              <w:rPr>
                <w:rFonts w:ascii="標楷體" w:eastAsia="標楷體" w:hAnsi="標楷體" w:hint="eastAsia"/>
              </w:rPr>
              <w:t>年3月15日前備妥資料辦理結案</w:t>
            </w:r>
            <w:r w:rsidR="00E8090D" w:rsidRPr="001768C5">
              <w:rPr>
                <w:rFonts w:ascii="標楷體" w:eastAsia="標楷體" w:hAnsi="標楷體" w:hint="eastAsia"/>
                <w:b/>
                <w:color w:val="FF0000"/>
              </w:rPr>
              <w:t>(請參閱活動辦法第十一點)</w:t>
            </w:r>
            <w:bookmarkStart w:id="2" w:name="_GoBack"/>
            <w:bookmarkEnd w:id="2"/>
          </w:p>
          <w:p w:rsidR="00E94B83" w:rsidRPr="002F7967" w:rsidRDefault="00E94B83" w:rsidP="00E94B83">
            <w:pPr>
              <w:ind w:leftChars="25" w:left="528" w:hangingChars="195" w:hanging="468"/>
              <w:rPr>
                <w:rFonts w:ascii="標楷體" w:eastAsia="標楷體" w:hAnsi="標楷體"/>
              </w:rPr>
            </w:pPr>
            <w:r w:rsidRPr="002F7967">
              <w:rPr>
                <w:rFonts w:ascii="標楷體" w:eastAsia="標楷體" w:hAnsi="標楷體" w:hint="eastAsia"/>
              </w:rPr>
              <w:sym w:font="Wingdings" w:char="F06F"/>
            </w:r>
            <w:r w:rsidRPr="002F7967">
              <w:rPr>
                <w:rFonts w:ascii="標楷體" w:eastAsia="標楷體" w:hAnsi="標楷體" w:hint="eastAsia"/>
              </w:rPr>
              <w:t xml:space="preserve"> 3.</w:t>
            </w:r>
            <w:r w:rsidRPr="002F7967">
              <w:rPr>
                <w:rFonts w:ascii="標楷體" w:eastAsia="標楷體" w:hAnsi="標楷體"/>
              </w:rPr>
              <w:t>主辦單位得安排人員到校瞭解上課情形</w:t>
            </w:r>
            <w:r w:rsidRPr="002F7967">
              <w:rPr>
                <w:rFonts w:ascii="標楷體" w:eastAsia="標楷體" w:hAnsi="標楷體" w:hint="eastAsia"/>
              </w:rPr>
              <w:t>。</w:t>
            </w:r>
          </w:p>
        </w:tc>
      </w:tr>
      <w:tr w:rsidR="00E94B83" w:rsidRPr="002F7967" w:rsidTr="005346DE">
        <w:trPr>
          <w:cantSplit/>
          <w:trHeight w:val="1335"/>
        </w:trPr>
        <w:tc>
          <w:tcPr>
            <w:tcW w:w="10325" w:type="dxa"/>
            <w:gridSpan w:val="3"/>
          </w:tcPr>
          <w:p w:rsidR="00E94B83" w:rsidRPr="002F7967" w:rsidRDefault="00E94B83" w:rsidP="00E94B83">
            <w:pPr>
              <w:rPr>
                <w:rFonts w:ascii="標楷體" w:eastAsia="標楷體" w:hAnsi="標楷體"/>
              </w:rPr>
            </w:pPr>
            <w:proofErr w:type="gramStart"/>
            <w:r w:rsidRPr="002F7967">
              <w:rPr>
                <w:rFonts w:ascii="標楷體" w:eastAsia="標楷體" w:hAnsi="標楷體" w:hint="eastAsia"/>
              </w:rPr>
              <w:t>註</w:t>
            </w:r>
            <w:proofErr w:type="gramEnd"/>
            <w:r w:rsidRPr="002F7967">
              <w:rPr>
                <w:rFonts w:ascii="標楷體" w:eastAsia="標楷體" w:hAnsi="標楷體" w:hint="eastAsia"/>
              </w:rPr>
              <w:t>：</w:t>
            </w:r>
          </w:p>
          <w:p w:rsidR="00E94B83" w:rsidRPr="002F7967" w:rsidRDefault="00E94B83" w:rsidP="00E94B83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2F7967">
              <w:rPr>
                <w:rFonts w:ascii="標楷體" w:eastAsia="標楷體" w:hAnsi="標楷體" w:hint="eastAsia"/>
              </w:rPr>
              <w:t>1.本表所填內容證基會均</w:t>
            </w:r>
            <w:proofErr w:type="gramStart"/>
            <w:r w:rsidRPr="002F7967">
              <w:rPr>
                <w:rFonts w:ascii="標楷體" w:eastAsia="標楷體" w:hAnsi="標楷體" w:hint="eastAsia"/>
              </w:rPr>
              <w:t>採</w:t>
            </w:r>
            <w:proofErr w:type="gramEnd"/>
            <w:r w:rsidRPr="002F7967">
              <w:rPr>
                <w:rFonts w:ascii="標楷體" w:eastAsia="標楷體" w:hAnsi="標楷體" w:hint="eastAsia"/>
              </w:rPr>
              <w:t>保密處理，不會對外公開。</w:t>
            </w:r>
          </w:p>
          <w:p w:rsidR="001F0439" w:rsidRDefault="00E94B83" w:rsidP="00E94B83">
            <w:pPr>
              <w:rPr>
                <w:rFonts w:ascii="標楷體" w:eastAsia="標楷體" w:hAnsi="標楷體"/>
              </w:rPr>
            </w:pPr>
            <w:r w:rsidRPr="002F7967">
              <w:rPr>
                <w:rFonts w:ascii="標楷體" w:eastAsia="標楷體" w:hAnsi="標楷體" w:hint="eastAsia"/>
              </w:rPr>
              <w:t>2.證</w:t>
            </w:r>
            <w:r w:rsidR="001F0439">
              <w:rPr>
                <w:rFonts w:ascii="標楷體" w:eastAsia="標楷體" w:hAnsi="標楷體" w:hint="eastAsia"/>
              </w:rPr>
              <w:t>券暨期貨市場發展基金</w:t>
            </w:r>
            <w:r w:rsidRPr="002F7967">
              <w:rPr>
                <w:rFonts w:ascii="標楷體" w:eastAsia="標楷體" w:hAnsi="標楷體" w:hint="eastAsia"/>
              </w:rPr>
              <w:t>會專案聯絡窗口：</w:t>
            </w:r>
          </w:p>
          <w:p w:rsidR="00E94B83" w:rsidRPr="005346DE" w:rsidRDefault="001F0439" w:rsidP="005346D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E94B83" w:rsidRPr="002F7967">
              <w:rPr>
                <w:rFonts w:ascii="標楷體" w:eastAsia="標楷體" w:hAnsi="標楷體" w:hint="eastAsia"/>
              </w:rPr>
              <w:t>推廣宣導處俞先生，電話：02-2397-1222分機340，電郵：</w:t>
            </w:r>
            <w:r w:rsidR="008F3CB2" w:rsidRPr="008F3CB2">
              <w:rPr>
                <w:rFonts w:ascii="標楷體" w:eastAsia="標楷體" w:hAnsi="標楷體"/>
                <w:u w:val="single"/>
              </w:rPr>
              <w:t>eventpro</w:t>
            </w:r>
            <w:r w:rsidR="00E94B83" w:rsidRPr="008F3CB2">
              <w:rPr>
                <w:rFonts w:ascii="標楷體" w:eastAsia="標楷體" w:hAnsi="標楷體"/>
                <w:u w:val="single"/>
              </w:rPr>
              <w:t>@sfi.org.tw</w:t>
            </w:r>
            <w:r w:rsidR="00E94B83" w:rsidRPr="002F7967">
              <w:rPr>
                <w:rFonts w:ascii="標楷體" w:eastAsia="標楷體" w:hAnsi="標楷體" w:hint="eastAsia"/>
              </w:rPr>
              <w:t>。</w:t>
            </w:r>
          </w:p>
        </w:tc>
      </w:tr>
      <w:bookmarkEnd w:id="0"/>
    </w:tbl>
    <w:p w:rsidR="001434E2" w:rsidRPr="002F7967" w:rsidRDefault="001434E2" w:rsidP="001E3D18">
      <w:pPr>
        <w:rPr>
          <w:rFonts w:ascii="標楷體" w:eastAsia="標楷體" w:hAnsi="標楷體"/>
          <w:sz w:val="28"/>
          <w:szCs w:val="28"/>
        </w:rPr>
      </w:pPr>
    </w:p>
    <w:sectPr w:rsidR="001434E2" w:rsidRPr="002F7967" w:rsidSect="00DC6CBF">
      <w:footerReference w:type="default" r:id="rId8"/>
      <w:pgSz w:w="11906" w:h="16838"/>
      <w:pgMar w:top="1247" w:right="720" w:bottom="1247" w:left="720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0828" w:rsidRDefault="00270828"/>
  </w:endnote>
  <w:endnote w:type="continuationSeparator" w:id="0">
    <w:p w:rsidR="00270828" w:rsidRDefault="002708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超研澤標準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40A9" w:rsidRDefault="00E94B83" w:rsidP="005346DE">
    <w:pPr>
      <w:pStyle w:val="a5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2493034</wp:posOffset>
          </wp:positionH>
          <wp:positionV relativeFrom="page">
            <wp:posOffset>10118689</wp:posOffset>
          </wp:positionV>
          <wp:extent cx="1569720" cy="316230"/>
          <wp:effectExtent l="0" t="0" r="0" b="7620"/>
          <wp:wrapTight wrapText="bothSides">
            <wp:wrapPolygon edited="0">
              <wp:start x="0" y="0"/>
              <wp:lineTo x="0" y="20819"/>
              <wp:lineTo x="21233" y="20819"/>
              <wp:lineTo x="21233" y="0"/>
              <wp:lineTo x="0" y="0"/>
            </wp:wrapPolygon>
          </wp:wrapTight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(高解析)sfi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9720" cy="316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0828" w:rsidRDefault="00270828"/>
  </w:footnote>
  <w:footnote w:type="continuationSeparator" w:id="0">
    <w:p w:rsidR="00270828" w:rsidRDefault="0027082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12D2E"/>
    <w:multiLevelType w:val="hybridMultilevel"/>
    <w:tmpl w:val="5860CED4"/>
    <w:lvl w:ilvl="0" w:tplc="A72E08B4"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D9A5071"/>
    <w:multiLevelType w:val="hybridMultilevel"/>
    <w:tmpl w:val="10EA28BE"/>
    <w:lvl w:ilvl="0" w:tplc="0A4A064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超研澤標準楷體" w:eastAsia="超研澤標準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4E2"/>
    <w:rsid w:val="00021528"/>
    <w:rsid w:val="00027AB4"/>
    <w:rsid w:val="000540A9"/>
    <w:rsid w:val="000B2C8F"/>
    <w:rsid w:val="00105D22"/>
    <w:rsid w:val="001434E2"/>
    <w:rsid w:val="00153F9E"/>
    <w:rsid w:val="001665E1"/>
    <w:rsid w:val="00197731"/>
    <w:rsid w:val="001C0AC0"/>
    <w:rsid w:val="001D3469"/>
    <w:rsid w:val="001E3D18"/>
    <w:rsid w:val="001F0439"/>
    <w:rsid w:val="0026776F"/>
    <w:rsid w:val="00270828"/>
    <w:rsid w:val="00271F49"/>
    <w:rsid w:val="00282883"/>
    <w:rsid w:val="00293EB4"/>
    <w:rsid w:val="002D27F5"/>
    <w:rsid w:val="002D6502"/>
    <w:rsid w:val="002E61CE"/>
    <w:rsid w:val="002F5ED3"/>
    <w:rsid w:val="002F7967"/>
    <w:rsid w:val="003431DC"/>
    <w:rsid w:val="00343A73"/>
    <w:rsid w:val="00380A68"/>
    <w:rsid w:val="003824B2"/>
    <w:rsid w:val="00390B85"/>
    <w:rsid w:val="003D1A8D"/>
    <w:rsid w:val="00407909"/>
    <w:rsid w:val="004142BD"/>
    <w:rsid w:val="00425718"/>
    <w:rsid w:val="00430641"/>
    <w:rsid w:val="00432209"/>
    <w:rsid w:val="00460467"/>
    <w:rsid w:val="0047540F"/>
    <w:rsid w:val="00486F7A"/>
    <w:rsid w:val="004A25B5"/>
    <w:rsid w:val="004A5739"/>
    <w:rsid w:val="004A7711"/>
    <w:rsid w:val="004C2053"/>
    <w:rsid w:val="00505089"/>
    <w:rsid w:val="00530624"/>
    <w:rsid w:val="005346DE"/>
    <w:rsid w:val="0059257C"/>
    <w:rsid w:val="005B3F30"/>
    <w:rsid w:val="005C2A05"/>
    <w:rsid w:val="00612C49"/>
    <w:rsid w:val="0061519A"/>
    <w:rsid w:val="00647E42"/>
    <w:rsid w:val="006B6CBA"/>
    <w:rsid w:val="006C2D8A"/>
    <w:rsid w:val="006F75F1"/>
    <w:rsid w:val="00703DC4"/>
    <w:rsid w:val="00716C92"/>
    <w:rsid w:val="00727DA4"/>
    <w:rsid w:val="007378A8"/>
    <w:rsid w:val="007532A7"/>
    <w:rsid w:val="00782378"/>
    <w:rsid w:val="00795EFD"/>
    <w:rsid w:val="007C75B8"/>
    <w:rsid w:val="008F3CB2"/>
    <w:rsid w:val="00995548"/>
    <w:rsid w:val="009B39F8"/>
    <w:rsid w:val="009D0128"/>
    <w:rsid w:val="009D762A"/>
    <w:rsid w:val="009E7A8D"/>
    <w:rsid w:val="00A36ACA"/>
    <w:rsid w:val="00A5528D"/>
    <w:rsid w:val="00A55331"/>
    <w:rsid w:val="00A64F26"/>
    <w:rsid w:val="00A70E19"/>
    <w:rsid w:val="00A96358"/>
    <w:rsid w:val="00AE6142"/>
    <w:rsid w:val="00C43F32"/>
    <w:rsid w:val="00C67BFA"/>
    <w:rsid w:val="00C81C19"/>
    <w:rsid w:val="00C9699B"/>
    <w:rsid w:val="00CE065B"/>
    <w:rsid w:val="00D67ABF"/>
    <w:rsid w:val="00D711DE"/>
    <w:rsid w:val="00DC6CBF"/>
    <w:rsid w:val="00DF1A3D"/>
    <w:rsid w:val="00E323CC"/>
    <w:rsid w:val="00E42D2D"/>
    <w:rsid w:val="00E5519A"/>
    <w:rsid w:val="00E8090D"/>
    <w:rsid w:val="00E87A37"/>
    <w:rsid w:val="00E94B83"/>
    <w:rsid w:val="00EC1DA5"/>
    <w:rsid w:val="00ED6409"/>
    <w:rsid w:val="00ED7A2A"/>
    <w:rsid w:val="00F16617"/>
    <w:rsid w:val="00F4538E"/>
    <w:rsid w:val="00F473A0"/>
    <w:rsid w:val="00F568F9"/>
    <w:rsid w:val="00F96A47"/>
    <w:rsid w:val="00F97BD7"/>
    <w:rsid w:val="00FF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97CEB1C-2BBC-4EB4-B4E1-340A24D5E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434E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95E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795EFD"/>
    <w:rPr>
      <w:kern w:val="2"/>
    </w:rPr>
  </w:style>
  <w:style w:type="paragraph" w:styleId="a5">
    <w:name w:val="footer"/>
    <w:basedOn w:val="a"/>
    <w:link w:val="a6"/>
    <w:uiPriority w:val="99"/>
    <w:rsid w:val="00795E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795EFD"/>
    <w:rPr>
      <w:kern w:val="2"/>
    </w:rPr>
  </w:style>
  <w:style w:type="paragraph" w:styleId="a7">
    <w:name w:val="Balloon Text"/>
    <w:basedOn w:val="a"/>
    <w:link w:val="a8"/>
    <w:rsid w:val="000540A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0540A9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basedOn w:val="a0"/>
    <w:rsid w:val="003431DC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3431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1ECA7-81BD-4B93-9A88-2E48A96C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100</Words>
  <Characters>573</Characters>
  <Application>Microsoft Office Word</Application>
  <DocSecurity>0</DocSecurity>
  <Lines>4</Lines>
  <Paragraphs>1</Paragraphs>
  <ScaleCrop>false</ScaleCrop>
  <Company>HOME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證券暨期貨市場發展基金會</dc:title>
  <dc:subject/>
  <dc:creator>課務組</dc:creator>
  <cp:keywords/>
  <cp:lastModifiedBy>俞孝澍</cp:lastModifiedBy>
  <cp:revision>20</cp:revision>
  <cp:lastPrinted>2013-04-17T06:06:00Z</cp:lastPrinted>
  <dcterms:created xsi:type="dcterms:W3CDTF">2024-04-02T08:46:00Z</dcterms:created>
  <dcterms:modified xsi:type="dcterms:W3CDTF">2025-06-12T08:31:00Z</dcterms:modified>
</cp:coreProperties>
</file>